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84C" w:rsidRPr="005B1440" w:rsidRDefault="005B1440">
      <w:pPr>
        <w:rPr>
          <w:lang w:val="en-US"/>
        </w:rPr>
      </w:pPr>
      <w:r w:rsidRPr="005B1440">
        <w:rPr>
          <w:rFonts w:ascii="Verdana" w:hAnsi="Verdana"/>
          <w:b/>
          <w:bCs/>
          <w:color w:val="000F99"/>
          <w:sz w:val="20"/>
          <w:szCs w:val="20"/>
          <w:lang w:val="en-US"/>
        </w:rPr>
        <w:t>Experience:</w:t>
      </w:r>
      <w:r w:rsidRPr="005B1440">
        <w:rPr>
          <w:rFonts w:ascii="Verdana" w:hAnsi="Verdana"/>
          <w:color w:val="000F99"/>
          <w:sz w:val="20"/>
          <w:szCs w:val="20"/>
          <w:lang w:val="en-US"/>
        </w:rPr>
        <w:br/>
      </w:r>
      <w:r w:rsidRPr="005B1440">
        <w:rPr>
          <w:rFonts w:ascii="Verdana" w:hAnsi="Verdana"/>
          <w:color w:val="000000"/>
          <w:sz w:val="20"/>
          <w:szCs w:val="20"/>
          <w:lang w:val="en-US"/>
        </w:rPr>
        <w:t>Podollan Inn and Rez.,</w:t>
      </w:r>
      <w:r w:rsidRPr="005B1440">
        <w:rPr>
          <w:rFonts w:ascii="Verdana" w:hAnsi="Verdana"/>
          <w:color w:val="000000"/>
          <w:sz w:val="20"/>
          <w:szCs w:val="20"/>
          <w:lang w:val="en-US"/>
        </w:rPr>
        <w:br/>
        <w:t>Housekeeping Supervisor June 2016 - Present</w:t>
      </w:r>
      <w:r w:rsidRPr="005B1440">
        <w:rPr>
          <w:rFonts w:ascii="Verdana" w:hAnsi="Verdana"/>
          <w:color w:val="000000"/>
          <w:sz w:val="20"/>
          <w:szCs w:val="20"/>
          <w:lang w:val="en-US"/>
        </w:rPr>
        <w:br/>
        <w:t>House Keeping Room Attendant</w:t>
      </w:r>
      <w:r w:rsidRPr="005B1440">
        <w:rPr>
          <w:rFonts w:ascii="Verdana" w:hAnsi="Verdana"/>
          <w:color w:val="000000"/>
          <w:sz w:val="20"/>
          <w:szCs w:val="20"/>
          <w:lang w:val="en-US"/>
        </w:rPr>
        <w:br/>
        <w:t>1031 Franklin Ave., Fort Mc Murray</w:t>
      </w:r>
      <w:r w:rsidRPr="005B1440">
        <w:rPr>
          <w:rFonts w:ascii="Verdana" w:hAnsi="Verdana"/>
          <w:color w:val="000000"/>
          <w:sz w:val="20"/>
          <w:szCs w:val="20"/>
          <w:lang w:val="en-US"/>
        </w:rPr>
        <w:br/>
        <w:t>February 27, 2012 – May 2016</w:t>
      </w:r>
      <w:r w:rsidRPr="005B1440">
        <w:rPr>
          <w:rFonts w:ascii="Verdana" w:hAnsi="Verdana"/>
          <w:color w:val="000000"/>
          <w:sz w:val="20"/>
          <w:szCs w:val="20"/>
          <w:lang w:val="en-US"/>
        </w:rPr>
        <w:br/>
        <w:t>Front Desk March 2012 – September 2012</w:t>
      </w:r>
      <w:r w:rsidRPr="005B1440">
        <w:rPr>
          <w:rFonts w:ascii="Verdana" w:hAnsi="Verdana"/>
          <w:color w:val="000000"/>
          <w:sz w:val="20"/>
          <w:szCs w:val="20"/>
          <w:lang w:val="en-US"/>
        </w:rPr>
        <w:br/>
        <w:t>Sweep, Mop and wash floors</w:t>
      </w:r>
      <w:r w:rsidRPr="005B1440">
        <w:rPr>
          <w:rFonts w:ascii="Verdana" w:hAnsi="Verdana"/>
          <w:color w:val="000000"/>
          <w:sz w:val="20"/>
          <w:szCs w:val="20"/>
          <w:lang w:val="en-US"/>
        </w:rPr>
        <w:br/>
        <w:t>wax and polish floors</w:t>
      </w:r>
      <w:r w:rsidRPr="005B1440">
        <w:rPr>
          <w:rFonts w:ascii="Verdana" w:hAnsi="Verdana"/>
          <w:color w:val="000000"/>
          <w:sz w:val="20"/>
          <w:szCs w:val="20"/>
          <w:lang w:val="en-US"/>
        </w:rPr>
        <w:br/>
        <w:t>Dust Furniture, Vacuum Carpets,</w:t>
      </w:r>
      <w:r w:rsidRPr="005B1440">
        <w:rPr>
          <w:rFonts w:ascii="Verdana" w:hAnsi="Verdana"/>
          <w:color w:val="000000"/>
          <w:sz w:val="20"/>
          <w:szCs w:val="20"/>
          <w:lang w:val="en-US"/>
        </w:rPr>
        <w:br/>
        <w:t>Make beds and change sheets</w:t>
      </w:r>
      <w:r w:rsidRPr="005B1440">
        <w:rPr>
          <w:rFonts w:ascii="Verdana" w:hAnsi="Verdana"/>
          <w:color w:val="000000"/>
          <w:sz w:val="20"/>
          <w:szCs w:val="20"/>
          <w:lang w:val="en-US"/>
        </w:rPr>
        <w:br/>
        <w:t>Distribute clean towels and toiletries</w:t>
      </w:r>
      <w:r w:rsidRPr="005B1440">
        <w:rPr>
          <w:rFonts w:ascii="Verdana" w:hAnsi="Verdana"/>
          <w:color w:val="000000"/>
          <w:sz w:val="20"/>
          <w:szCs w:val="20"/>
          <w:lang w:val="en-US"/>
        </w:rPr>
        <w:br/>
        <w:t>Clean, disinfect bathrooms and fixtures</w:t>
      </w:r>
      <w:r w:rsidRPr="005B1440">
        <w:rPr>
          <w:rFonts w:ascii="Verdana" w:hAnsi="Verdana"/>
          <w:color w:val="000000"/>
          <w:sz w:val="20"/>
          <w:szCs w:val="20"/>
          <w:lang w:val="en-US"/>
        </w:rPr>
        <w:br/>
        <w:t>Attend guests' request for extra supplies and other items</w:t>
      </w:r>
      <w:r w:rsidRPr="005B1440">
        <w:rPr>
          <w:rFonts w:ascii="Verdana" w:hAnsi="Verdana"/>
          <w:color w:val="000000"/>
          <w:sz w:val="20"/>
          <w:szCs w:val="20"/>
          <w:lang w:val="en-US"/>
        </w:rPr>
        <w:br/>
        <w:t>Clean and changing rooms and showers</w:t>
      </w:r>
      <w:r w:rsidRPr="005B1440">
        <w:rPr>
          <w:rFonts w:ascii="Verdana" w:hAnsi="Verdana"/>
          <w:color w:val="000000"/>
          <w:sz w:val="20"/>
          <w:szCs w:val="20"/>
          <w:lang w:val="en-US"/>
        </w:rPr>
        <w:br/>
        <w:t>Hart Bernstien Marketing Management</w:t>
      </w:r>
      <w:r w:rsidRPr="005B1440">
        <w:rPr>
          <w:rFonts w:ascii="Verdana" w:hAnsi="Verdana"/>
          <w:color w:val="000000"/>
          <w:sz w:val="20"/>
          <w:szCs w:val="20"/>
          <w:lang w:val="en-US"/>
        </w:rPr>
        <w:br/>
        <w:t>Administrative Director</w:t>
      </w:r>
      <w:r w:rsidRPr="005B1440">
        <w:rPr>
          <w:rFonts w:ascii="Verdana" w:hAnsi="Verdana"/>
          <w:color w:val="000000"/>
          <w:sz w:val="20"/>
          <w:szCs w:val="20"/>
          <w:lang w:val="en-US"/>
        </w:rPr>
        <w:br/>
        <w:t>Garhoud Star Building, Garhoud Dubai, U.A.E., October, 2010 – February 20,</w:t>
      </w:r>
      <w:r w:rsidRPr="005B1440">
        <w:rPr>
          <w:rFonts w:ascii="Verdana" w:hAnsi="Verdana"/>
          <w:color w:val="000000"/>
          <w:sz w:val="20"/>
          <w:szCs w:val="20"/>
          <w:lang w:val="en-US"/>
        </w:rPr>
        <w:br/>
        <w:t>2012</w:t>
      </w:r>
      <w:r w:rsidRPr="005B1440">
        <w:rPr>
          <w:rFonts w:ascii="Verdana" w:hAnsi="Verdana"/>
          <w:color w:val="000000"/>
          <w:sz w:val="20"/>
          <w:szCs w:val="20"/>
          <w:lang w:val="en-US"/>
        </w:rPr>
        <w:br/>
        <w:t>Doing schedules for the promoters as per client request.</w:t>
      </w:r>
      <w:r w:rsidRPr="005B1440">
        <w:rPr>
          <w:rFonts w:ascii="Verdana" w:hAnsi="Verdana"/>
          <w:color w:val="000000"/>
          <w:sz w:val="20"/>
          <w:szCs w:val="20"/>
          <w:lang w:val="en-US"/>
        </w:rPr>
        <w:br/>
        <w:t>Maintains administrative staff by recruiting, selecting, orienting, and training</w:t>
      </w:r>
      <w:r w:rsidRPr="005B1440">
        <w:rPr>
          <w:rFonts w:ascii="Verdana" w:hAnsi="Verdana"/>
          <w:color w:val="000000"/>
          <w:sz w:val="20"/>
          <w:szCs w:val="20"/>
          <w:lang w:val="en-US"/>
        </w:rPr>
        <w:br/>
        <w:t>employees; developing personal growth opportunities.</w:t>
      </w:r>
      <w:r w:rsidRPr="005B1440">
        <w:rPr>
          <w:rFonts w:ascii="Verdana" w:hAnsi="Verdana"/>
          <w:color w:val="000000"/>
          <w:sz w:val="20"/>
          <w:szCs w:val="20"/>
          <w:lang w:val="en-US"/>
        </w:rPr>
        <w:br/>
        <w:t>Purchases printed materials and forms by obtaining requirements; negotiating</w:t>
      </w:r>
      <w:r w:rsidRPr="005B1440">
        <w:rPr>
          <w:rFonts w:ascii="Verdana" w:hAnsi="Verdana"/>
          <w:color w:val="000000"/>
          <w:sz w:val="20"/>
          <w:szCs w:val="20"/>
          <w:lang w:val="en-US"/>
        </w:rPr>
        <w:br/>
        <w:t>price, quality, and delivery; approving invoices.</w:t>
      </w:r>
      <w:r w:rsidRPr="005B1440">
        <w:rPr>
          <w:rFonts w:ascii="Verdana" w:hAnsi="Verdana"/>
          <w:color w:val="000000"/>
          <w:sz w:val="20"/>
          <w:szCs w:val="20"/>
          <w:lang w:val="en-US"/>
        </w:rPr>
        <w:br/>
        <w:t>Completes projects by organizing and coordinating information and</w:t>
      </w:r>
      <w:r w:rsidRPr="005B1440">
        <w:rPr>
          <w:rFonts w:ascii="Verdana" w:hAnsi="Verdana"/>
          <w:color w:val="000000"/>
          <w:sz w:val="20"/>
          <w:szCs w:val="20"/>
          <w:lang w:val="en-US"/>
        </w:rPr>
        <w:br/>
        <w:t>requirements; planning, arranging, and meeting schedules; monitoring results.</w:t>
      </w:r>
      <w:r w:rsidRPr="005B1440">
        <w:rPr>
          <w:rFonts w:ascii="Verdana" w:hAnsi="Verdana"/>
          <w:color w:val="000000"/>
          <w:sz w:val="20"/>
          <w:szCs w:val="20"/>
          <w:lang w:val="en-US"/>
        </w:rPr>
        <w:br/>
        <w:t>Contributes to team effort by accomplishing related results as needed.</w:t>
      </w:r>
      <w:r w:rsidRPr="005B1440">
        <w:rPr>
          <w:rFonts w:ascii="Verdana" w:hAnsi="Verdana"/>
          <w:color w:val="000000"/>
          <w:sz w:val="20"/>
          <w:szCs w:val="20"/>
          <w:lang w:val="en-US"/>
        </w:rPr>
        <w:br/>
        <w:t>Achieves financial objectives by anticipating requirements; submitting information</w:t>
      </w:r>
      <w:r w:rsidRPr="005B1440">
        <w:rPr>
          <w:rFonts w:ascii="Verdana" w:hAnsi="Verdana"/>
          <w:color w:val="000000"/>
          <w:sz w:val="20"/>
          <w:szCs w:val="20"/>
          <w:lang w:val="en-US"/>
        </w:rPr>
        <w:br/>
        <w:t>for budget preparation; scheduling expenditures; monitoring costs; analyzing</w:t>
      </w:r>
      <w:r w:rsidRPr="005B1440">
        <w:rPr>
          <w:rFonts w:ascii="Verdana" w:hAnsi="Verdana"/>
          <w:color w:val="000000"/>
          <w:sz w:val="20"/>
          <w:szCs w:val="20"/>
          <w:lang w:val="en-US"/>
        </w:rPr>
        <w:br/>
        <w:t>variances.</w:t>
      </w:r>
      <w:r w:rsidRPr="005B1440">
        <w:rPr>
          <w:rFonts w:ascii="Verdana" w:hAnsi="Verdana"/>
          <w:color w:val="000000"/>
          <w:sz w:val="20"/>
          <w:szCs w:val="20"/>
          <w:lang w:val="en-US"/>
        </w:rPr>
        <w:br/>
        <w:t>Provides communication systems by identifying needs; evaluating options;</w:t>
      </w:r>
      <w:r w:rsidRPr="005B1440">
        <w:rPr>
          <w:rFonts w:ascii="Verdana" w:hAnsi="Verdana"/>
          <w:color w:val="000000"/>
          <w:sz w:val="20"/>
          <w:szCs w:val="20"/>
          <w:lang w:val="en-US"/>
        </w:rPr>
        <w:br/>
        <w:t>maintaining equipment; approving invoices.</w:t>
      </w:r>
      <w:r w:rsidRPr="005B1440">
        <w:rPr>
          <w:rFonts w:ascii="Verdana" w:hAnsi="Verdana"/>
          <w:color w:val="000000"/>
          <w:sz w:val="20"/>
          <w:szCs w:val="20"/>
          <w:lang w:val="en-US"/>
        </w:rPr>
        <w:br/>
        <w:t>Going to GCC countries to conduct training.</w:t>
      </w:r>
      <w:r w:rsidRPr="005B1440">
        <w:rPr>
          <w:rFonts w:ascii="Verdana" w:hAnsi="Verdana"/>
          <w:color w:val="000000"/>
          <w:sz w:val="20"/>
          <w:szCs w:val="20"/>
          <w:lang w:val="en-US"/>
        </w:rPr>
        <w:br/>
        <w:t>Flair Marketing Management</w:t>
      </w:r>
      <w:r w:rsidRPr="005B1440">
        <w:rPr>
          <w:rFonts w:ascii="Verdana" w:hAnsi="Verdana"/>
          <w:color w:val="000000"/>
          <w:sz w:val="20"/>
          <w:szCs w:val="20"/>
          <w:lang w:val="en-US"/>
        </w:rPr>
        <w:br/>
        <w:t>Secretary</w:t>
      </w:r>
      <w:r w:rsidRPr="005B1440">
        <w:rPr>
          <w:rFonts w:ascii="Verdana" w:hAnsi="Verdana"/>
          <w:color w:val="000000"/>
          <w:sz w:val="20"/>
          <w:szCs w:val="20"/>
          <w:lang w:val="en-US"/>
        </w:rPr>
        <w:br/>
        <w:t>Ittihad rd. Dubai, U.A.E., July 4 2005 – October 20, 2010</w:t>
      </w:r>
      <w:r w:rsidRPr="005B1440">
        <w:rPr>
          <w:rFonts w:ascii="Verdana" w:hAnsi="Verdana"/>
          <w:color w:val="000000"/>
          <w:sz w:val="20"/>
          <w:szCs w:val="20"/>
          <w:lang w:val="en-US"/>
        </w:rPr>
        <w:br/>
        <w:t>GCF Telekonstrukt Corp.</w:t>
      </w:r>
      <w:r w:rsidRPr="005B1440">
        <w:rPr>
          <w:rFonts w:ascii="Verdana" w:hAnsi="Verdana"/>
          <w:color w:val="000000"/>
          <w:sz w:val="20"/>
          <w:szCs w:val="20"/>
          <w:lang w:val="en-US"/>
        </w:rPr>
        <w:br/>
        <w:t>Secretary</w:t>
      </w:r>
      <w:r w:rsidRPr="005B1440">
        <w:rPr>
          <w:rFonts w:ascii="Verdana" w:hAnsi="Verdana"/>
          <w:color w:val="000000"/>
          <w:sz w:val="20"/>
          <w:szCs w:val="20"/>
          <w:lang w:val="en-US"/>
        </w:rPr>
        <w:br/>
        <w:t>Pilar Village, Las Piñas City., March 20, 1997 - July 15, 1998</w:t>
      </w:r>
      <w:r w:rsidRPr="005B1440">
        <w:rPr>
          <w:rFonts w:ascii="Verdana" w:hAnsi="Verdana"/>
          <w:color w:val="000000"/>
          <w:sz w:val="20"/>
          <w:szCs w:val="20"/>
          <w:lang w:val="en-US"/>
        </w:rPr>
        <w:br/>
        <w:t>Coordinated work flow among clients and support staff. Prioritized and delegated</w:t>
      </w:r>
      <w:r w:rsidRPr="005B1440">
        <w:rPr>
          <w:rFonts w:ascii="Verdana" w:hAnsi="Verdana"/>
          <w:color w:val="000000"/>
          <w:sz w:val="20"/>
          <w:szCs w:val="20"/>
          <w:lang w:val="en-US"/>
        </w:rPr>
        <w:br/>
        <w:t>tasks, provided motivation and direction to create a positive work environment</w:t>
      </w:r>
      <w:r w:rsidRPr="005B1440">
        <w:rPr>
          <w:rFonts w:ascii="Verdana" w:hAnsi="Verdana"/>
          <w:color w:val="000000"/>
          <w:sz w:val="20"/>
          <w:szCs w:val="20"/>
          <w:lang w:val="en-US"/>
        </w:rPr>
        <w:br/>
        <w:t>and ensured accurate, on-time completion.</w:t>
      </w:r>
      <w:r w:rsidRPr="005B1440">
        <w:rPr>
          <w:rFonts w:ascii="Verdana" w:hAnsi="Verdana"/>
          <w:color w:val="000000"/>
          <w:sz w:val="20"/>
          <w:szCs w:val="20"/>
          <w:lang w:val="en-US"/>
        </w:rPr>
        <w:br/>
        <w:t>Tracked office expenses and created monthly reports for clients. Prepares</w:t>
      </w:r>
      <w:r w:rsidRPr="005B1440">
        <w:rPr>
          <w:rFonts w:ascii="Verdana" w:hAnsi="Verdana"/>
          <w:color w:val="000000"/>
          <w:sz w:val="20"/>
          <w:szCs w:val="20"/>
          <w:lang w:val="en-US"/>
        </w:rPr>
        <w:br/>
        <w:t>invoices, Accounts Receivable/Payable and banking.</w:t>
      </w:r>
      <w:r w:rsidRPr="005B1440">
        <w:rPr>
          <w:rFonts w:ascii="Verdana" w:hAnsi="Verdana"/>
          <w:color w:val="000000"/>
          <w:sz w:val="20"/>
          <w:szCs w:val="20"/>
          <w:lang w:val="en-US"/>
        </w:rPr>
        <w:br/>
        <w:t>Responded to client needs and provided additional support where necessary.</w:t>
      </w:r>
      <w:r w:rsidRPr="005B1440">
        <w:rPr>
          <w:rFonts w:ascii="Verdana" w:hAnsi="Verdana"/>
          <w:color w:val="000000"/>
          <w:sz w:val="20"/>
          <w:szCs w:val="20"/>
          <w:lang w:val="en-US"/>
        </w:rPr>
        <w:br/>
        <w:t>Writing letters from short hints/draft/proofed and edited reports and letters</w:t>
      </w:r>
      <w:r w:rsidRPr="005B1440">
        <w:rPr>
          <w:rFonts w:ascii="Verdana" w:hAnsi="Verdana"/>
          <w:color w:val="000000"/>
          <w:sz w:val="20"/>
          <w:szCs w:val="20"/>
          <w:lang w:val="en-US"/>
        </w:rPr>
        <w:br/>
        <w:t>provided by GM.</w:t>
      </w:r>
      <w:r w:rsidRPr="005B1440">
        <w:rPr>
          <w:rFonts w:ascii="Verdana" w:hAnsi="Verdana"/>
          <w:color w:val="000000"/>
          <w:sz w:val="20"/>
          <w:szCs w:val="20"/>
          <w:lang w:val="en-US"/>
        </w:rPr>
        <w:br/>
        <w:t>Provided continuous, high quality support to General Manager. Coordinated</w:t>
      </w:r>
      <w:r w:rsidRPr="005B1440">
        <w:rPr>
          <w:rFonts w:ascii="Verdana" w:hAnsi="Verdana"/>
          <w:color w:val="000000"/>
          <w:sz w:val="20"/>
          <w:szCs w:val="20"/>
          <w:lang w:val="en-US"/>
        </w:rPr>
        <w:br/>
        <w:t>schedule, appointments and travel arrangements; managed expense account</w:t>
      </w:r>
      <w:r w:rsidRPr="005B1440">
        <w:rPr>
          <w:rFonts w:ascii="Verdana" w:hAnsi="Verdana"/>
          <w:color w:val="000000"/>
          <w:sz w:val="20"/>
          <w:szCs w:val="20"/>
          <w:lang w:val="en-US"/>
        </w:rPr>
        <w:br/>
        <w:t>and recovery.</w:t>
      </w:r>
      <w:r w:rsidRPr="005B1440">
        <w:rPr>
          <w:rFonts w:ascii="Verdana" w:hAnsi="Verdana"/>
          <w:color w:val="000000"/>
          <w:sz w:val="20"/>
          <w:szCs w:val="20"/>
          <w:lang w:val="en-US"/>
        </w:rPr>
        <w:br/>
        <w:t>Doing the WPS System for Companies Salary</w:t>
      </w:r>
      <w:r w:rsidRPr="005B1440">
        <w:rPr>
          <w:rFonts w:ascii="Verdana" w:hAnsi="Verdana"/>
          <w:color w:val="000000"/>
          <w:sz w:val="20"/>
          <w:szCs w:val="20"/>
          <w:lang w:val="en-US"/>
        </w:rPr>
        <w:br/>
        <w:t>Blims Fine Furniture</w:t>
      </w:r>
      <w:r w:rsidRPr="005B1440">
        <w:rPr>
          <w:rFonts w:ascii="Verdana" w:hAnsi="Verdana"/>
          <w:color w:val="000000"/>
          <w:sz w:val="20"/>
          <w:szCs w:val="20"/>
          <w:lang w:val="en-US"/>
        </w:rPr>
        <w:br/>
      </w:r>
      <w:r w:rsidRPr="005B1440">
        <w:rPr>
          <w:rFonts w:ascii="Verdana" w:hAnsi="Verdana"/>
          <w:color w:val="000000"/>
          <w:sz w:val="20"/>
          <w:szCs w:val="20"/>
          <w:lang w:val="en-US"/>
        </w:rPr>
        <w:lastRenderedPageBreak/>
        <w:t>Management Trainee</w:t>
      </w:r>
      <w:r w:rsidRPr="005B1440">
        <w:rPr>
          <w:rFonts w:ascii="Verdana" w:hAnsi="Verdana"/>
          <w:color w:val="000000"/>
          <w:sz w:val="20"/>
          <w:szCs w:val="20"/>
          <w:lang w:val="en-US"/>
        </w:rPr>
        <w:br/>
        <w:t>Festival Mall Philippines, September 6, 2000 – May 30, 2001</w:t>
      </w:r>
      <w:r w:rsidRPr="005B1440">
        <w:rPr>
          <w:rFonts w:ascii="Verdana" w:hAnsi="Verdana"/>
          <w:color w:val="000000"/>
          <w:sz w:val="20"/>
          <w:szCs w:val="20"/>
          <w:lang w:val="en-US"/>
        </w:rPr>
        <w:br/>
        <w:t>I2I Incorporated</w:t>
      </w:r>
      <w:r w:rsidRPr="005B1440">
        <w:rPr>
          <w:rFonts w:ascii="Verdana" w:hAnsi="Verdana"/>
          <w:color w:val="000000"/>
          <w:sz w:val="20"/>
          <w:szCs w:val="20"/>
          <w:lang w:val="en-US"/>
        </w:rPr>
        <w:br/>
        <w:t>Kiosk Supervisor</w:t>
      </w:r>
      <w:r w:rsidRPr="005B1440">
        <w:rPr>
          <w:rFonts w:ascii="Verdana" w:hAnsi="Verdana"/>
          <w:color w:val="000000"/>
          <w:sz w:val="20"/>
          <w:szCs w:val="20"/>
          <w:lang w:val="en-US"/>
        </w:rPr>
        <w:br/>
        <w:t>SM Bacoor Branch, Cavite, August 26, 1999 – January 15, 2000</w:t>
      </w:r>
      <w:r w:rsidRPr="005B1440">
        <w:rPr>
          <w:rFonts w:ascii="Verdana" w:hAnsi="Verdana"/>
          <w:color w:val="000000"/>
          <w:sz w:val="20"/>
          <w:szCs w:val="20"/>
          <w:lang w:val="en-US"/>
        </w:rPr>
        <w:br/>
        <w:t>Handling staff</w:t>
      </w:r>
      <w:r w:rsidRPr="005B1440">
        <w:rPr>
          <w:rFonts w:ascii="Verdana" w:hAnsi="Verdana"/>
          <w:color w:val="000000"/>
          <w:sz w:val="20"/>
          <w:szCs w:val="20"/>
          <w:lang w:val="en-US"/>
        </w:rPr>
        <w:br/>
        <w:t>Doing weekly and monthly sales.</w:t>
      </w:r>
      <w:r w:rsidRPr="005B1440">
        <w:rPr>
          <w:rFonts w:ascii="Verdana" w:hAnsi="Verdana"/>
          <w:color w:val="000000"/>
          <w:sz w:val="20"/>
          <w:szCs w:val="20"/>
          <w:lang w:val="en-US"/>
        </w:rPr>
        <w:br/>
        <w:t>Stocks Inventory</w:t>
      </w:r>
      <w:r w:rsidRPr="005B1440">
        <w:rPr>
          <w:rFonts w:ascii="Verdana" w:hAnsi="Verdana"/>
          <w:color w:val="000000"/>
          <w:sz w:val="20"/>
          <w:szCs w:val="20"/>
          <w:lang w:val="en-US"/>
        </w:rPr>
        <w:br/>
        <w:t>Develops effective client relationship through accommodating their needs to the</w:t>
      </w:r>
      <w:r w:rsidRPr="005B1440">
        <w:rPr>
          <w:rFonts w:ascii="Verdana" w:hAnsi="Verdana"/>
          <w:color w:val="000000"/>
          <w:sz w:val="20"/>
          <w:szCs w:val="20"/>
          <w:lang w:val="en-US"/>
        </w:rPr>
        <w:br/>
        <w:t>best it can be.</w:t>
      </w:r>
      <w:r w:rsidRPr="005B1440">
        <w:rPr>
          <w:rFonts w:ascii="Verdana" w:hAnsi="Verdana"/>
          <w:color w:val="000000"/>
          <w:sz w:val="20"/>
          <w:szCs w:val="20"/>
          <w:lang w:val="en-US"/>
        </w:rPr>
        <w:br/>
        <w:t>Accepted complaints and opinions and do take part of the action for the</w:t>
      </w:r>
      <w:r w:rsidRPr="005B1440">
        <w:rPr>
          <w:rFonts w:ascii="Verdana" w:hAnsi="Verdana"/>
          <w:color w:val="000000"/>
          <w:sz w:val="20"/>
          <w:szCs w:val="20"/>
          <w:lang w:val="en-US"/>
        </w:rPr>
        <w:br/>
        <w:t>customer’s satisfaction.</w:t>
      </w:r>
      <w:r w:rsidRPr="005B1440">
        <w:rPr>
          <w:rFonts w:ascii="Verdana" w:hAnsi="Verdana"/>
          <w:color w:val="000000"/>
          <w:sz w:val="20"/>
          <w:szCs w:val="20"/>
          <w:lang w:val="en-US"/>
        </w:rPr>
        <w:br/>
        <w:t>Prepare daily transaction count of the amount made for the day and encodes it</w:t>
      </w:r>
    </w:p>
    <w:sectPr w:rsidR="00C7484C" w:rsidRPr="005B1440" w:rsidSect="00C74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/>
  <w:rsids>
    <w:rsidRoot w:val="005B1440"/>
    <w:rsid w:val="005B1440"/>
    <w:rsid w:val="00C74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8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435</Words>
  <Characters>2483</Characters>
  <Application>Microsoft Office Word</Application>
  <DocSecurity>0</DocSecurity>
  <Lines>20</Lines>
  <Paragraphs>5</Paragraphs>
  <ScaleCrop>false</ScaleCrop>
  <Company>SPecialiST RePack</Company>
  <LinksUpToDate>false</LinksUpToDate>
  <CharactersWithSpaces>2913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Vel</dc:creator>
  <cp:lastModifiedBy>Vel</cp:lastModifiedBy>
  <cp:revision>1</cp:revision>
  <dcterms:created xsi:type="dcterms:W3CDTF">2016-09-09T06:51:00Z</dcterms:created>
  <dcterms:modified xsi:type="dcterms:W3CDTF">2016-09-09T06:53:00Z</dcterms:modified>
</cp:coreProperties>
</file>